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85" w:rsidRPr="00990AB6" w:rsidRDefault="00B5488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Муниципальное бюджетное дошкольное образовательное учреждение </w:t>
      </w:r>
    </w:p>
    <w:p w:rsidR="00C11385" w:rsidRPr="00990AB6" w:rsidRDefault="00044F3B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детский сад</w:t>
      </w:r>
      <w:r w:rsidR="001B7066">
        <w:rPr>
          <w:rFonts w:ascii="Times New Roman" w:hAnsi="Times New Roman"/>
          <w:b/>
          <w:sz w:val="24"/>
          <w:szCs w:val="28"/>
        </w:rPr>
        <w:t xml:space="preserve"> </w:t>
      </w:r>
      <w:r w:rsidR="00D97DC5" w:rsidRPr="00990AB6">
        <w:rPr>
          <w:rFonts w:ascii="Times New Roman" w:hAnsi="Times New Roman"/>
          <w:b/>
          <w:sz w:val="24"/>
          <w:szCs w:val="28"/>
        </w:rPr>
        <w:t>«</w:t>
      </w:r>
      <w:proofErr w:type="spellStart"/>
      <w:r w:rsidR="00D97DC5" w:rsidRPr="00990AB6">
        <w:rPr>
          <w:rFonts w:ascii="Times New Roman" w:hAnsi="Times New Roman"/>
          <w:b/>
          <w:sz w:val="24"/>
          <w:szCs w:val="28"/>
        </w:rPr>
        <w:t>Челээш</w:t>
      </w:r>
      <w:proofErr w:type="spellEnd"/>
      <w:r w:rsidR="00D97DC5" w:rsidRPr="00990AB6">
        <w:rPr>
          <w:rFonts w:ascii="Times New Roman" w:hAnsi="Times New Roman"/>
          <w:b/>
          <w:sz w:val="24"/>
          <w:szCs w:val="28"/>
        </w:rPr>
        <w:t xml:space="preserve">» </w:t>
      </w:r>
      <w:proofErr w:type="gramStart"/>
      <w:r w:rsidR="00D97DC5" w:rsidRPr="00990AB6">
        <w:rPr>
          <w:rFonts w:ascii="Times New Roman" w:hAnsi="Times New Roman"/>
          <w:b/>
          <w:sz w:val="24"/>
          <w:szCs w:val="28"/>
        </w:rPr>
        <w:t>с</w:t>
      </w:r>
      <w:proofErr w:type="gramEnd"/>
      <w:r w:rsidR="00D97DC5" w:rsidRPr="00990AB6">
        <w:rPr>
          <w:rFonts w:ascii="Times New Roman" w:hAnsi="Times New Roman"/>
          <w:b/>
          <w:sz w:val="24"/>
          <w:szCs w:val="28"/>
        </w:rPr>
        <w:t xml:space="preserve">. </w:t>
      </w:r>
      <w:proofErr w:type="gramStart"/>
      <w:r w:rsidR="00D97DC5" w:rsidRPr="00990AB6">
        <w:rPr>
          <w:rFonts w:ascii="Times New Roman" w:hAnsi="Times New Roman"/>
          <w:b/>
          <w:sz w:val="24"/>
          <w:szCs w:val="28"/>
        </w:rPr>
        <w:t>Бора-Тайга</w:t>
      </w:r>
      <w:proofErr w:type="gramEnd"/>
      <w:r w:rsidR="00B54886" w:rsidRPr="00990AB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B54886" w:rsidRPr="00990AB6">
        <w:rPr>
          <w:rFonts w:ascii="Times New Roman" w:hAnsi="Times New Roman"/>
          <w:b/>
          <w:sz w:val="24"/>
          <w:szCs w:val="28"/>
        </w:rPr>
        <w:t>Сут-Хольского</w:t>
      </w:r>
      <w:proofErr w:type="spellEnd"/>
      <w:r w:rsidR="00B54886" w:rsidRPr="00990AB6">
        <w:rPr>
          <w:rFonts w:ascii="Times New Roman" w:hAnsi="Times New Roman"/>
          <w:b/>
          <w:sz w:val="24"/>
          <w:szCs w:val="28"/>
        </w:rPr>
        <w:t xml:space="preserve"> </w:t>
      </w:r>
      <w:proofErr w:type="spellStart"/>
      <w:r w:rsidR="00B54886" w:rsidRPr="00990AB6">
        <w:rPr>
          <w:rFonts w:ascii="Times New Roman" w:hAnsi="Times New Roman"/>
          <w:b/>
          <w:sz w:val="24"/>
          <w:szCs w:val="28"/>
        </w:rPr>
        <w:t>кожууна</w:t>
      </w:r>
      <w:proofErr w:type="spellEnd"/>
      <w:r>
        <w:rPr>
          <w:rFonts w:ascii="Times New Roman" w:hAnsi="Times New Roman"/>
          <w:b/>
          <w:sz w:val="24"/>
          <w:szCs w:val="28"/>
        </w:rPr>
        <w:t xml:space="preserve"> Республики Тыва</w:t>
      </w:r>
    </w:p>
    <w:p w:rsidR="00C11385" w:rsidRPr="00990AB6" w:rsidRDefault="00C1138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</w:p>
    <w:p w:rsidR="00C11385" w:rsidRPr="00990AB6" w:rsidRDefault="00B5488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>Отчет о реализации программ дополнительного образования</w:t>
      </w:r>
    </w:p>
    <w:p w:rsidR="00C11385" w:rsidRPr="00990AB6" w:rsidRDefault="00D97DC5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 </w:t>
      </w:r>
      <w:proofErr w:type="gramStart"/>
      <w:r w:rsidRPr="00990AB6">
        <w:rPr>
          <w:rFonts w:ascii="Times New Roman" w:hAnsi="Times New Roman"/>
          <w:b/>
          <w:sz w:val="24"/>
          <w:szCs w:val="28"/>
        </w:rPr>
        <w:t>в</w:t>
      </w:r>
      <w:proofErr w:type="gramEnd"/>
      <w:r w:rsidRPr="00990AB6">
        <w:rPr>
          <w:rFonts w:ascii="Times New Roman" w:hAnsi="Times New Roman"/>
          <w:b/>
          <w:sz w:val="24"/>
          <w:szCs w:val="28"/>
        </w:rPr>
        <w:t xml:space="preserve"> </w:t>
      </w:r>
      <w:r w:rsidR="00B54886" w:rsidRPr="00990AB6">
        <w:rPr>
          <w:rFonts w:ascii="Times New Roman" w:hAnsi="Times New Roman"/>
          <w:b/>
          <w:sz w:val="24"/>
          <w:szCs w:val="28"/>
        </w:rPr>
        <w:t>полугодового учебного процесса</w:t>
      </w:r>
    </w:p>
    <w:p w:rsidR="00C11385" w:rsidRPr="00990AB6" w:rsidRDefault="00B54886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 </w:t>
      </w:r>
    </w:p>
    <w:p w:rsidR="00C11385" w:rsidRPr="00990AB6" w:rsidRDefault="00C1138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C11385" w:rsidRPr="00990AB6" w:rsidRDefault="00B5488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   </w:t>
      </w:r>
      <w:r w:rsidR="00D97DC5" w:rsidRPr="00990AB6">
        <w:rPr>
          <w:rFonts w:ascii="Times New Roman" w:hAnsi="Times New Roman"/>
          <w:sz w:val="24"/>
          <w:szCs w:val="28"/>
        </w:rPr>
        <w:tab/>
      </w:r>
      <w:r w:rsidR="00614691">
        <w:rPr>
          <w:rFonts w:ascii="Times New Roman" w:hAnsi="Times New Roman"/>
          <w:sz w:val="24"/>
          <w:szCs w:val="28"/>
        </w:rPr>
        <w:t xml:space="preserve">Детский сад - </w:t>
      </w:r>
      <w:r w:rsidRPr="00990AB6">
        <w:rPr>
          <w:rFonts w:ascii="Times New Roman" w:hAnsi="Times New Roman"/>
          <w:sz w:val="24"/>
          <w:szCs w:val="28"/>
        </w:rPr>
        <w:t>первая ступень общей системы образования, главной целью которой является всестороннее развитие ребенка.</w:t>
      </w:r>
    </w:p>
    <w:p w:rsidR="00C11385" w:rsidRPr="00990AB6" w:rsidRDefault="00B54886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 </w:t>
      </w:r>
      <w:r w:rsidR="00D97DC5" w:rsidRPr="00990AB6">
        <w:rPr>
          <w:rFonts w:ascii="Times New Roman" w:hAnsi="Times New Roman"/>
          <w:sz w:val="24"/>
          <w:szCs w:val="28"/>
        </w:rPr>
        <w:tab/>
      </w:r>
      <w:r w:rsidRPr="00990AB6">
        <w:rPr>
          <w:rFonts w:ascii="Times New Roman" w:hAnsi="Times New Roman"/>
          <w:sz w:val="24"/>
          <w:szCs w:val="28"/>
        </w:rPr>
        <w:t xml:space="preserve"> Большое значение для развития дошкольника имеет организации системы дополнительного образования в ДОУ, которое способно обеспечить переход от интересов детей к развитию их способностей.</w:t>
      </w:r>
    </w:p>
    <w:p w:rsidR="00C11385" w:rsidRPr="00990AB6" w:rsidRDefault="00B54886" w:rsidP="00D97DC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 Развитие творческой активности каждого ребенка представляет главной задачей современного дополнительного образования в ДОУ и качество образования в целом.</w:t>
      </w:r>
    </w:p>
    <w:p w:rsidR="00C11385" w:rsidRPr="00990AB6" w:rsidRDefault="00C11385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      </w:t>
      </w:r>
      <w:r w:rsidR="001B7066">
        <w:rPr>
          <w:rFonts w:ascii="Times New Roman" w:hAnsi="Times New Roman"/>
          <w:sz w:val="24"/>
          <w:szCs w:val="28"/>
        </w:rPr>
        <w:tab/>
      </w:r>
      <w:bookmarkStart w:id="0" w:name="_GoBack"/>
      <w:bookmarkEnd w:id="0"/>
      <w:r w:rsidRPr="00990AB6">
        <w:rPr>
          <w:rFonts w:ascii="Times New Roman" w:hAnsi="Times New Roman"/>
          <w:sz w:val="24"/>
          <w:szCs w:val="28"/>
        </w:rPr>
        <w:t xml:space="preserve"> В целях внедрения и реализации дополнительных образовательных программ в детском саду было проведено анкетирование родителей (законных представителей) воспитанников в целях выявлениях запросов по направлениям дополнительных программ. 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spacing w:after="0" w:line="240" w:lineRule="auto"/>
        <w:ind w:left="-284" w:firstLine="568"/>
        <w:jc w:val="both"/>
        <w:rPr>
          <w:rFonts w:ascii="Times New Roman" w:eastAsia="Calibri" w:hAnsi="Times New Roman"/>
          <w:b/>
          <w:sz w:val="24"/>
          <w:szCs w:val="28"/>
          <w:lang w:eastAsia="en-US"/>
        </w:rPr>
      </w:pPr>
      <w:r w:rsidRPr="00990AB6">
        <w:rPr>
          <w:rFonts w:ascii="Times New Roman" w:hAnsi="Times New Roman"/>
          <w:sz w:val="24"/>
          <w:szCs w:val="28"/>
        </w:rPr>
        <w:t xml:space="preserve"> </w:t>
      </w:r>
      <w:r w:rsidRPr="00990AB6">
        <w:rPr>
          <w:rFonts w:ascii="Times New Roman" w:hAnsi="Times New Roman"/>
          <w:b/>
          <w:sz w:val="24"/>
          <w:szCs w:val="28"/>
        </w:rPr>
        <w:t xml:space="preserve"> </w:t>
      </w:r>
      <w:r w:rsidRPr="00990AB6">
        <w:rPr>
          <w:rFonts w:ascii="Times New Roman" w:eastAsia="Calibri" w:hAnsi="Times New Roman"/>
          <w:b/>
          <w:color w:val="000000"/>
          <w:sz w:val="24"/>
          <w:szCs w:val="28"/>
          <w:shd w:val="clear" w:color="auto" w:fill="FFFFFF"/>
          <w:lang w:eastAsia="en-US"/>
        </w:rPr>
        <w:t>При разработке программ учитывались следующие нормативные документы</w:t>
      </w:r>
      <w:r w:rsidRPr="00990AB6">
        <w:rPr>
          <w:rFonts w:ascii="Times New Roman" w:eastAsia="Calibri" w:hAnsi="Times New Roman"/>
          <w:b/>
          <w:sz w:val="24"/>
          <w:szCs w:val="28"/>
          <w:lang w:eastAsia="en-US"/>
        </w:rPr>
        <w:t>:</w:t>
      </w:r>
    </w:p>
    <w:p w:rsidR="00C11385" w:rsidRPr="00990AB6" w:rsidRDefault="00B54886">
      <w:pPr>
        <w:spacing w:after="0" w:line="240" w:lineRule="auto"/>
        <w:ind w:firstLine="568"/>
        <w:jc w:val="both"/>
        <w:rPr>
          <w:rFonts w:ascii="Times New Roman" w:eastAsia="Calibri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eastAsia="Calibri" w:hAnsi="Times New Roman"/>
          <w:color w:val="000000"/>
          <w:sz w:val="24"/>
          <w:szCs w:val="28"/>
          <w:lang w:eastAsia="en-US"/>
        </w:rPr>
        <w:t>Федеральный Закон «Об образовании» от 29.12.2012 N 273-ФЗ «Об образовании в Российской Федерации»</w:t>
      </w:r>
    </w:p>
    <w:p w:rsidR="00C11385" w:rsidRPr="00990AB6" w:rsidRDefault="00B54886">
      <w:pPr>
        <w:spacing w:after="0" w:line="240" w:lineRule="auto"/>
        <w:ind w:firstLine="568"/>
        <w:jc w:val="both"/>
        <w:rPr>
          <w:rFonts w:ascii="Times New Roman" w:eastAsia="Calibri" w:hAnsi="Times New Roman"/>
          <w:bCs/>
          <w:sz w:val="24"/>
          <w:szCs w:val="28"/>
          <w:lang w:eastAsia="en-US"/>
        </w:rPr>
      </w:pPr>
      <w:r w:rsidRPr="00990AB6">
        <w:rPr>
          <w:rFonts w:ascii="Times New Roman" w:eastAsia="Calibri" w:hAnsi="Times New Roman"/>
          <w:bCs/>
          <w:sz w:val="24"/>
          <w:szCs w:val="28"/>
          <w:lang w:eastAsia="en-US"/>
        </w:rPr>
        <w:t>Приказ Министерства образования и науки Российской Федерации  (</w:t>
      </w:r>
      <w:proofErr w:type="spellStart"/>
      <w:r w:rsidRPr="00990AB6">
        <w:rPr>
          <w:rFonts w:ascii="Times New Roman" w:eastAsia="Calibri" w:hAnsi="Times New Roman"/>
          <w:bCs/>
          <w:sz w:val="24"/>
          <w:szCs w:val="28"/>
          <w:lang w:eastAsia="en-US"/>
        </w:rPr>
        <w:t>Минобрнауки</w:t>
      </w:r>
      <w:proofErr w:type="spellEnd"/>
      <w:r w:rsidRPr="00990AB6">
        <w:rPr>
          <w:rFonts w:ascii="Times New Roman" w:eastAsia="Calibri" w:hAnsi="Times New Roman"/>
          <w:bCs/>
          <w:sz w:val="24"/>
          <w:szCs w:val="28"/>
          <w:lang w:eastAsia="en-US"/>
        </w:rPr>
        <w:t xml:space="preserve"> России) от 17 октября 2013 г. N 1155 г. Москва "Об утверждении федерального государственного образовательного стандарта дошкольного образования"</w:t>
      </w:r>
    </w:p>
    <w:p w:rsidR="00C11385" w:rsidRPr="00990AB6" w:rsidRDefault="00B54886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eastAsia="Calibri" w:hAnsi="Times New Roman"/>
          <w:sz w:val="24"/>
          <w:szCs w:val="28"/>
          <w:lang w:eastAsia="en-US"/>
        </w:rPr>
        <w:t xml:space="preserve">         </w:t>
      </w:r>
      <w:r w:rsidRPr="00990AB6">
        <w:rPr>
          <w:rFonts w:ascii="Times New Roman" w:eastAsia="Calibri" w:hAnsi="Times New Roman"/>
          <w:color w:val="000000"/>
          <w:sz w:val="24"/>
          <w:szCs w:val="28"/>
          <w:lang w:eastAsia="en-US"/>
        </w:rPr>
        <w:t>Санитарно-эпидемиологические требования к устройству, содержанию и организации режима работы в дошкольных организациях (Санитарно-эпидемиологические правила и нормативы СанПиН 2.4.1.2660-10);</w:t>
      </w:r>
    </w:p>
    <w:p w:rsidR="00C11385" w:rsidRPr="00990AB6" w:rsidRDefault="00B54886">
      <w:pPr>
        <w:spacing w:after="0" w:line="240" w:lineRule="auto"/>
        <w:ind w:firstLine="568"/>
        <w:jc w:val="both"/>
        <w:rPr>
          <w:rFonts w:ascii="Times New Roman" w:hAnsi="Times New Roman"/>
          <w:b/>
          <w:bCs/>
          <w:color w:val="4D4D4D"/>
          <w:sz w:val="24"/>
          <w:szCs w:val="28"/>
        </w:rPr>
      </w:pPr>
      <w:r w:rsidRPr="00990AB6">
        <w:rPr>
          <w:rFonts w:ascii="Times New Roman" w:eastAsia="Calibri" w:hAnsi="Times New Roman"/>
          <w:color w:val="000000"/>
          <w:sz w:val="24"/>
          <w:szCs w:val="28"/>
          <w:lang w:eastAsia="en-US"/>
        </w:rPr>
        <w:t>Письма Министерства образования России от 09.08.2000г. №237 – 23 - 16 «О построении преемственности в программах дошкольного образования и начальной школы»;</w:t>
      </w:r>
    </w:p>
    <w:p w:rsidR="00C11385" w:rsidRPr="00990AB6" w:rsidRDefault="00B548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8"/>
          <w:lang w:eastAsia="en-US"/>
        </w:rPr>
      </w:pPr>
      <w:r w:rsidRPr="00990AB6">
        <w:rPr>
          <w:rFonts w:ascii="Times New Roman" w:hAnsi="Times New Roman"/>
          <w:b/>
          <w:bCs/>
          <w:color w:val="4D4D4D"/>
          <w:sz w:val="24"/>
          <w:szCs w:val="28"/>
        </w:rPr>
        <w:t xml:space="preserve">       </w:t>
      </w:r>
      <w:r w:rsidRPr="00990AB6">
        <w:rPr>
          <w:rFonts w:ascii="Times New Roman" w:eastAsia="Calibri" w:hAnsi="Times New Roman"/>
          <w:sz w:val="24"/>
          <w:szCs w:val="28"/>
          <w:lang w:eastAsia="en-US"/>
        </w:rPr>
        <w:t xml:space="preserve">Письмо Министерства образования и науки Российской Федерации от 11.12.2006 года №06-1844 «О примерных требованиях к программам дополнительного образования детей», </w:t>
      </w:r>
    </w:p>
    <w:p w:rsidR="00C11385" w:rsidRPr="00990AB6" w:rsidRDefault="00C11385">
      <w:pPr>
        <w:spacing w:after="33" w:line="268" w:lineRule="auto"/>
        <w:ind w:right="51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-  Положение о порядке разработки, утверждения и реализации дополнительных образовательных общеразвив</w:t>
      </w:r>
      <w:r w:rsidR="00D97DC5" w:rsidRPr="00990AB6">
        <w:rPr>
          <w:rFonts w:ascii="Times New Roman" w:hAnsi="Times New Roman"/>
          <w:sz w:val="24"/>
          <w:szCs w:val="28"/>
        </w:rPr>
        <w:t>ающих программ в МБДОУ «</w:t>
      </w:r>
      <w:proofErr w:type="spellStart"/>
      <w:r w:rsidR="00D97DC5" w:rsidRPr="00990AB6">
        <w:rPr>
          <w:rFonts w:ascii="Times New Roman" w:hAnsi="Times New Roman"/>
          <w:sz w:val="24"/>
          <w:szCs w:val="28"/>
        </w:rPr>
        <w:t>Челээш</w:t>
      </w:r>
      <w:proofErr w:type="spellEnd"/>
      <w:r w:rsidR="00D97DC5" w:rsidRPr="00990AB6">
        <w:rPr>
          <w:rFonts w:ascii="Times New Roman" w:hAnsi="Times New Roman"/>
          <w:sz w:val="24"/>
          <w:szCs w:val="28"/>
        </w:rPr>
        <w:t xml:space="preserve">» </w:t>
      </w:r>
      <w:proofErr w:type="gramStart"/>
      <w:r w:rsidR="00D97DC5" w:rsidRPr="00990AB6">
        <w:rPr>
          <w:rFonts w:ascii="Times New Roman" w:hAnsi="Times New Roman"/>
          <w:sz w:val="24"/>
          <w:szCs w:val="28"/>
        </w:rPr>
        <w:t>с</w:t>
      </w:r>
      <w:proofErr w:type="gramEnd"/>
      <w:r w:rsidR="00D97DC5" w:rsidRPr="00990AB6">
        <w:rPr>
          <w:rFonts w:ascii="Times New Roman" w:hAnsi="Times New Roman"/>
          <w:sz w:val="24"/>
          <w:szCs w:val="28"/>
        </w:rPr>
        <w:t>. Бора-Тайга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- должностная инструкция педагога, программы дополнительного образования;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- договор с родителями, заявление на зачисление (отчисление) ребенка;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- учебный план;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- расписание занятий;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- разработана </w:t>
      </w:r>
      <w:r w:rsidR="00D97DC5" w:rsidRPr="00990AB6">
        <w:rPr>
          <w:rFonts w:ascii="Times New Roman" w:hAnsi="Times New Roman"/>
          <w:sz w:val="24"/>
          <w:szCs w:val="28"/>
        </w:rPr>
        <w:t>д</w:t>
      </w:r>
      <w:r w:rsidRPr="00990AB6">
        <w:rPr>
          <w:rFonts w:ascii="Times New Roman" w:hAnsi="Times New Roman"/>
          <w:sz w:val="24"/>
          <w:szCs w:val="28"/>
        </w:rPr>
        <w:t>ополнительная программа  дополнительного образования детей.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    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C11385" w:rsidRPr="00990AB6" w:rsidRDefault="00B54886" w:rsidP="00D97DC5">
      <w:pPr>
        <w:spacing w:after="0"/>
        <w:ind w:firstLine="708"/>
        <w:jc w:val="both"/>
        <w:rPr>
          <w:rFonts w:ascii="Times New Roman" w:hAnsi="Times New Roman"/>
          <w:b/>
          <w:sz w:val="24"/>
          <w:szCs w:val="28"/>
          <w:u w:val="single"/>
        </w:rPr>
      </w:pPr>
      <w:r w:rsidRPr="00990AB6">
        <w:rPr>
          <w:rFonts w:ascii="Times New Roman" w:hAnsi="Times New Roman"/>
          <w:b/>
          <w:sz w:val="24"/>
          <w:szCs w:val="28"/>
          <w:u w:val="single"/>
        </w:rPr>
        <w:lastRenderedPageBreak/>
        <w:t xml:space="preserve">В </w:t>
      </w:r>
      <w:r w:rsidR="00044F3B">
        <w:rPr>
          <w:rFonts w:ascii="Times New Roman" w:hAnsi="Times New Roman"/>
          <w:b/>
          <w:sz w:val="24"/>
          <w:szCs w:val="28"/>
          <w:u w:val="single"/>
        </w:rPr>
        <w:t>МБДОУ «</w:t>
      </w:r>
      <w:proofErr w:type="spellStart"/>
      <w:r w:rsidR="00044F3B">
        <w:rPr>
          <w:rFonts w:ascii="Times New Roman" w:hAnsi="Times New Roman"/>
          <w:b/>
          <w:sz w:val="24"/>
          <w:szCs w:val="28"/>
          <w:u w:val="single"/>
        </w:rPr>
        <w:t>Челээш</w:t>
      </w:r>
      <w:proofErr w:type="spellEnd"/>
      <w:r w:rsidR="00D97DC5" w:rsidRPr="00990AB6">
        <w:rPr>
          <w:rFonts w:ascii="Times New Roman" w:hAnsi="Times New Roman"/>
          <w:b/>
          <w:sz w:val="24"/>
          <w:szCs w:val="28"/>
          <w:u w:val="single"/>
        </w:rPr>
        <w:t xml:space="preserve">» </w:t>
      </w:r>
      <w:proofErr w:type="gramStart"/>
      <w:r w:rsidR="00D97DC5" w:rsidRPr="00990AB6">
        <w:rPr>
          <w:rFonts w:ascii="Times New Roman" w:hAnsi="Times New Roman"/>
          <w:b/>
          <w:sz w:val="24"/>
          <w:szCs w:val="28"/>
          <w:u w:val="single"/>
        </w:rPr>
        <w:t>с</w:t>
      </w:r>
      <w:proofErr w:type="gramEnd"/>
      <w:r w:rsidR="00D97DC5" w:rsidRPr="00990AB6">
        <w:rPr>
          <w:rFonts w:ascii="Times New Roman" w:hAnsi="Times New Roman"/>
          <w:b/>
          <w:sz w:val="24"/>
          <w:szCs w:val="28"/>
          <w:u w:val="single"/>
        </w:rPr>
        <w:t xml:space="preserve">. </w:t>
      </w:r>
      <w:proofErr w:type="gramStart"/>
      <w:r w:rsidR="00D97DC5" w:rsidRPr="00990AB6">
        <w:rPr>
          <w:rFonts w:ascii="Times New Roman" w:hAnsi="Times New Roman"/>
          <w:b/>
          <w:sz w:val="24"/>
          <w:szCs w:val="28"/>
          <w:u w:val="single"/>
        </w:rPr>
        <w:t>Бора-Тайга</w:t>
      </w:r>
      <w:proofErr w:type="gramEnd"/>
      <w:r w:rsidR="00D97DC5" w:rsidRPr="00990AB6">
        <w:rPr>
          <w:rFonts w:ascii="Times New Roman" w:hAnsi="Times New Roman"/>
          <w:b/>
          <w:sz w:val="24"/>
          <w:szCs w:val="28"/>
          <w:u w:val="single"/>
        </w:rPr>
        <w:t xml:space="preserve"> функционируют 7</w:t>
      </w:r>
      <w:r w:rsidRPr="00990AB6">
        <w:rPr>
          <w:rFonts w:ascii="Times New Roman" w:hAnsi="Times New Roman"/>
          <w:b/>
          <w:sz w:val="24"/>
          <w:szCs w:val="28"/>
          <w:u w:val="single"/>
        </w:rPr>
        <w:t xml:space="preserve"> кружков дополнительного образования: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b/>
          <w:sz w:val="24"/>
          <w:szCs w:val="28"/>
          <w:u w:val="single"/>
        </w:rPr>
      </w:pPr>
    </w:p>
    <w:p w:rsidR="00C11385" w:rsidRPr="00044F3B" w:rsidRDefault="00B54886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/>
          <w:sz w:val="24"/>
          <w:szCs w:val="28"/>
        </w:rPr>
        <w:t>-</w:t>
      </w:r>
      <w:r w:rsidRPr="00044F3B">
        <w:rPr>
          <w:rFonts w:ascii="Times New Roman" w:hAnsi="Times New Roman"/>
          <w:bCs/>
          <w:sz w:val="24"/>
          <w:szCs w:val="28"/>
        </w:rPr>
        <w:t xml:space="preserve"> кружок художественн</w:t>
      </w:r>
      <w:r w:rsidR="00D97DC5" w:rsidRPr="00044F3B">
        <w:rPr>
          <w:rFonts w:ascii="Times New Roman" w:hAnsi="Times New Roman"/>
          <w:bCs/>
          <w:sz w:val="24"/>
          <w:szCs w:val="28"/>
        </w:rPr>
        <w:t>ой направленности «</w:t>
      </w:r>
      <w:r w:rsidR="00044F3B">
        <w:rPr>
          <w:rFonts w:ascii="Times New Roman" w:hAnsi="Times New Roman"/>
          <w:bCs/>
          <w:sz w:val="24"/>
          <w:szCs w:val="28"/>
        </w:rPr>
        <w:t xml:space="preserve"> Бумажные фантазии</w:t>
      </w:r>
      <w:r w:rsidR="00044F3B" w:rsidRPr="00044F3B">
        <w:rPr>
          <w:rFonts w:ascii="Times New Roman" w:hAnsi="Times New Roman"/>
          <w:bCs/>
          <w:sz w:val="24"/>
          <w:szCs w:val="28"/>
        </w:rPr>
        <w:t>»;</w:t>
      </w:r>
    </w:p>
    <w:p w:rsidR="00044F3B" w:rsidRPr="00044F3B" w:rsidRDefault="00044F3B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-кружок социально-гуманитарной направленности «Растим патриотов Рос</w:t>
      </w:r>
      <w:r w:rsidR="001513EB">
        <w:rPr>
          <w:rFonts w:ascii="Times New Roman" w:hAnsi="Times New Roman"/>
          <w:bCs/>
          <w:sz w:val="24"/>
          <w:szCs w:val="28"/>
        </w:rPr>
        <w:t>с</w:t>
      </w:r>
      <w:r w:rsidRPr="00044F3B">
        <w:rPr>
          <w:rFonts w:ascii="Times New Roman" w:hAnsi="Times New Roman"/>
          <w:bCs/>
          <w:sz w:val="24"/>
          <w:szCs w:val="28"/>
        </w:rPr>
        <w:t>ии»;</w:t>
      </w:r>
    </w:p>
    <w:p w:rsidR="00C11385" w:rsidRPr="00044F3B" w:rsidRDefault="00044F3B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 кружок познавательной напр</w:t>
      </w:r>
      <w:r w:rsidR="001513EB">
        <w:rPr>
          <w:rFonts w:ascii="Times New Roman" w:hAnsi="Times New Roman"/>
          <w:bCs/>
          <w:sz w:val="24"/>
          <w:szCs w:val="28"/>
        </w:rPr>
        <w:t>ав</w:t>
      </w:r>
      <w:r w:rsidRPr="00044F3B">
        <w:rPr>
          <w:rFonts w:ascii="Times New Roman" w:hAnsi="Times New Roman"/>
          <w:bCs/>
          <w:sz w:val="24"/>
          <w:szCs w:val="28"/>
        </w:rPr>
        <w:t>ленности «Занимательная математика»;</w:t>
      </w:r>
    </w:p>
    <w:p w:rsidR="00C11385" w:rsidRPr="00044F3B" w:rsidRDefault="00044F3B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 кружок</w:t>
      </w:r>
      <w:r w:rsidR="00B54886" w:rsidRPr="00044F3B">
        <w:rPr>
          <w:rFonts w:ascii="Times New Roman" w:hAnsi="Times New Roman"/>
          <w:bCs/>
          <w:sz w:val="24"/>
          <w:szCs w:val="28"/>
        </w:rPr>
        <w:t xml:space="preserve"> художественной на</w:t>
      </w:r>
      <w:r w:rsidRPr="00044F3B">
        <w:rPr>
          <w:rFonts w:ascii="Times New Roman" w:hAnsi="Times New Roman"/>
          <w:bCs/>
          <w:sz w:val="24"/>
          <w:szCs w:val="28"/>
        </w:rPr>
        <w:t>правленности  «Креативного рисования</w:t>
      </w:r>
      <w:r w:rsidR="00B54886" w:rsidRPr="00044F3B">
        <w:rPr>
          <w:rFonts w:ascii="Times New Roman" w:hAnsi="Times New Roman"/>
          <w:bCs/>
          <w:sz w:val="24"/>
          <w:szCs w:val="28"/>
        </w:rPr>
        <w:t>»</w:t>
      </w:r>
      <w:r w:rsidRPr="00044F3B">
        <w:rPr>
          <w:rFonts w:ascii="Times New Roman" w:hAnsi="Times New Roman"/>
          <w:bCs/>
          <w:sz w:val="24"/>
          <w:szCs w:val="28"/>
        </w:rPr>
        <w:t>;</w:t>
      </w:r>
    </w:p>
    <w:p w:rsidR="00044F3B" w:rsidRPr="00044F3B" w:rsidRDefault="00044F3B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-кружок познавательной направленности «Развивай</w:t>
      </w:r>
      <w:r w:rsidR="001513EB">
        <w:rPr>
          <w:rFonts w:ascii="Times New Roman" w:hAnsi="Times New Roman"/>
          <w:bCs/>
          <w:sz w:val="24"/>
          <w:szCs w:val="28"/>
        </w:rPr>
        <w:t>-</w:t>
      </w:r>
      <w:r w:rsidRPr="00044F3B">
        <w:rPr>
          <w:rFonts w:ascii="Times New Roman" w:hAnsi="Times New Roman"/>
          <w:bCs/>
          <w:sz w:val="24"/>
          <w:szCs w:val="28"/>
        </w:rPr>
        <w:t>ка»;</w:t>
      </w:r>
    </w:p>
    <w:p w:rsidR="00044F3B" w:rsidRPr="00044F3B" w:rsidRDefault="00044F3B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-кружок речевой направленности «Разговорчивые пальчики»;</w:t>
      </w:r>
    </w:p>
    <w:p w:rsidR="00C11385" w:rsidRPr="00044F3B" w:rsidRDefault="00B54886">
      <w:pPr>
        <w:spacing w:after="0"/>
        <w:jc w:val="both"/>
        <w:rPr>
          <w:rFonts w:ascii="Times New Roman" w:hAnsi="Times New Roman"/>
          <w:bCs/>
          <w:sz w:val="24"/>
          <w:szCs w:val="28"/>
        </w:rPr>
      </w:pPr>
      <w:r w:rsidRPr="00044F3B">
        <w:rPr>
          <w:rFonts w:ascii="Times New Roman" w:hAnsi="Times New Roman"/>
          <w:bCs/>
          <w:sz w:val="24"/>
          <w:szCs w:val="28"/>
        </w:rPr>
        <w:t>- кружок х</w:t>
      </w:r>
      <w:r w:rsidR="00044F3B" w:rsidRPr="00044F3B">
        <w:rPr>
          <w:rFonts w:ascii="Times New Roman" w:hAnsi="Times New Roman"/>
          <w:bCs/>
          <w:sz w:val="24"/>
          <w:szCs w:val="28"/>
        </w:rPr>
        <w:t>удожественной направленности «Веселая ритмика</w:t>
      </w:r>
      <w:r w:rsidRPr="00044F3B">
        <w:rPr>
          <w:rFonts w:ascii="Times New Roman" w:hAnsi="Times New Roman"/>
          <w:bCs/>
          <w:sz w:val="24"/>
          <w:szCs w:val="28"/>
        </w:rPr>
        <w:t>»</w:t>
      </w:r>
      <w:r w:rsidR="00044F3B" w:rsidRPr="00044F3B">
        <w:rPr>
          <w:rFonts w:ascii="Times New Roman" w:hAnsi="Times New Roman"/>
          <w:bCs/>
          <w:sz w:val="24"/>
          <w:szCs w:val="28"/>
        </w:rPr>
        <w:t>;</w:t>
      </w:r>
    </w:p>
    <w:p w:rsidR="00C11385" w:rsidRPr="00990AB6" w:rsidRDefault="00C1138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>Уставом ДОУ;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Образовательной программой дополнительного образования ДОУ;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Положением о порядке разработки, утверждения и реализации дополнительных общеобразовательных общеразвивающих программ в ДОУ;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Программой кружка (цель и задачи, предполагаемый конечный результат);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Планом работы кружка на год;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Списком детей;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 xml:space="preserve">Графиком проведения занятий; </w:t>
      </w:r>
    </w:p>
    <w:p w:rsidR="00C11385" w:rsidRPr="00990AB6" w:rsidRDefault="00B5488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Cs/>
          <w:kern w:val="2"/>
          <w:sz w:val="24"/>
          <w:szCs w:val="28"/>
        </w:rPr>
        <w:t>Материалами контроля качества (результативностью) работы кружка (диагностические карты).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>Кружок художественно</w:t>
      </w:r>
      <w:r w:rsidR="004D7DF7" w:rsidRPr="00990AB6">
        <w:rPr>
          <w:rFonts w:ascii="Times New Roman" w:hAnsi="Times New Roman"/>
          <w:b/>
          <w:sz w:val="24"/>
          <w:szCs w:val="28"/>
        </w:rPr>
        <w:t>й направленности  «</w:t>
      </w:r>
      <w:r w:rsidR="00990AB6" w:rsidRPr="00990AB6">
        <w:rPr>
          <w:rFonts w:ascii="Times New Roman" w:hAnsi="Times New Roman"/>
          <w:b/>
          <w:sz w:val="24"/>
          <w:szCs w:val="28"/>
        </w:rPr>
        <w:t>Бумажные фантазии</w:t>
      </w:r>
      <w:r w:rsidRPr="00990AB6">
        <w:rPr>
          <w:rFonts w:ascii="Times New Roman" w:hAnsi="Times New Roman"/>
          <w:b/>
          <w:sz w:val="24"/>
          <w:szCs w:val="28"/>
        </w:rPr>
        <w:t>»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проводи</w:t>
      </w:r>
      <w:r w:rsidR="00990AB6" w:rsidRPr="00990AB6">
        <w:rPr>
          <w:rFonts w:ascii="Times New Roman" w:hAnsi="Times New Roman"/>
          <w:sz w:val="24"/>
          <w:szCs w:val="28"/>
        </w:rPr>
        <w:t xml:space="preserve">т воспитатель  </w:t>
      </w:r>
      <w:proofErr w:type="spellStart"/>
      <w:r w:rsidR="00990AB6" w:rsidRPr="00990AB6">
        <w:rPr>
          <w:rFonts w:ascii="Times New Roman" w:hAnsi="Times New Roman"/>
          <w:sz w:val="24"/>
          <w:szCs w:val="28"/>
        </w:rPr>
        <w:t>Ондар</w:t>
      </w:r>
      <w:proofErr w:type="spellEnd"/>
      <w:r w:rsidR="00990AB6"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90AB6" w:rsidRPr="00990AB6">
        <w:rPr>
          <w:rFonts w:ascii="Times New Roman" w:hAnsi="Times New Roman"/>
          <w:sz w:val="24"/>
          <w:szCs w:val="28"/>
        </w:rPr>
        <w:t>Чейнеш</w:t>
      </w:r>
      <w:proofErr w:type="spellEnd"/>
      <w:r w:rsidR="00990AB6"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990AB6" w:rsidRPr="00990AB6">
        <w:rPr>
          <w:rFonts w:ascii="Times New Roman" w:hAnsi="Times New Roman"/>
          <w:sz w:val="24"/>
          <w:szCs w:val="28"/>
        </w:rPr>
        <w:t>Хурен-ооловна</w:t>
      </w:r>
      <w:proofErr w:type="spellEnd"/>
      <w:r w:rsidR="00990AB6" w:rsidRPr="00990AB6">
        <w:rPr>
          <w:rFonts w:ascii="Times New Roman" w:hAnsi="Times New Roman"/>
          <w:sz w:val="24"/>
          <w:szCs w:val="28"/>
        </w:rPr>
        <w:t>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Занятия проводятся 1 раз </w:t>
      </w:r>
      <w:r w:rsidR="00990AB6" w:rsidRPr="00990AB6">
        <w:rPr>
          <w:rFonts w:ascii="Times New Roman" w:hAnsi="Times New Roman"/>
          <w:sz w:val="24"/>
          <w:szCs w:val="28"/>
        </w:rPr>
        <w:t>в неделю (групповое помещение</w:t>
      </w:r>
      <w:r w:rsidRPr="00990AB6">
        <w:rPr>
          <w:rFonts w:ascii="Times New Roman" w:hAnsi="Times New Roman"/>
          <w:sz w:val="24"/>
          <w:szCs w:val="28"/>
        </w:rPr>
        <w:t>).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5- 6  лет</w:t>
      </w:r>
    </w:p>
    <w:p w:rsidR="00C11385" w:rsidRPr="00990AB6" w:rsidRDefault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Охват: по детей 8 </w:t>
      </w:r>
      <w:r w:rsidR="00B54886" w:rsidRPr="00990AB6">
        <w:rPr>
          <w:rFonts w:ascii="Times New Roman" w:hAnsi="Times New Roman"/>
          <w:sz w:val="24"/>
          <w:szCs w:val="28"/>
        </w:rPr>
        <w:t>детей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 1, в месяц - 4 занятия.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(25 - 30 мин)</w:t>
      </w:r>
    </w:p>
    <w:p w:rsidR="00990AB6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  <w:shd w:val="clear" w:color="auto" w:fill="FFFFFF"/>
        </w:rPr>
        <w:t>Цель:</w:t>
      </w:r>
      <w:r w:rsidR="00990AB6" w:rsidRPr="00990AB6">
        <w:rPr>
          <w:rFonts w:ascii="Times New Roman" w:hAnsi="Times New Roman"/>
          <w:sz w:val="24"/>
          <w:szCs w:val="28"/>
        </w:rPr>
        <w:t xml:space="preserve"> </w:t>
      </w:r>
      <w:r w:rsidR="00990AB6" w:rsidRPr="00990AB6">
        <w:rPr>
          <w:rFonts w:ascii="Times New Roman" w:hAnsi="Times New Roman"/>
          <w:sz w:val="24"/>
          <w:szCs w:val="28"/>
        </w:rPr>
        <w:t xml:space="preserve">развитие творческих способностей детей старшего дошкольного возраста через аппликацию и </w:t>
      </w:r>
      <w:proofErr w:type="spellStart"/>
      <w:r w:rsidR="00990AB6" w:rsidRPr="00990AB6">
        <w:rPr>
          <w:rFonts w:ascii="Times New Roman" w:hAnsi="Times New Roman"/>
          <w:sz w:val="24"/>
          <w:szCs w:val="28"/>
        </w:rPr>
        <w:t>бумагопластику</w:t>
      </w:r>
      <w:proofErr w:type="spellEnd"/>
      <w:r w:rsidR="00990AB6" w:rsidRPr="00990AB6">
        <w:rPr>
          <w:rFonts w:ascii="Times New Roman" w:hAnsi="Times New Roman"/>
          <w:sz w:val="24"/>
          <w:szCs w:val="28"/>
        </w:rPr>
        <w:t>.</w:t>
      </w:r>
    </w:p>
    <w:p w:rsidR="00990AB6" w:rsidRPr="00990AB6" w:rsidRDefault="00990AB6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  <w:shd w:val="clear" w:color="auto" w:fill="FFFFFF"/>
        </w:rPr>
        <w:t xml:space="preserve"> </w:t>
      </w:r>
      <w:r w:rsidR="00990AB6" w:rsidRPr="00990AB6">
        <w:rPr>
          <w:rFonts w:ascii="Times New Roman" w:hAnsi="Times New Roman"/>
          <w:b/>
          <w:sz w:val="24"/>
          <w:szCs w:val="28"/>
        </w:rPr>
        <w:t>Кружок социально-гуманитарной направленности «Растим патриотов России</w:t>
      </w:r>
      <w:r w:rsidRPr="00990AB6">
        <w:rPr>
          <w:rFonts w:ascii="Times New Roman" w:hAnsi="Times New Roman"/>
          <w:b/>
          <w:sz w:val="24"/>
          <w:szCs w:val="28"/>
        </w:rPr>
        <w:t>»</w:t>
      </w:r>
    </w:p>
    <w:p w:rsidR="00C11385" w:rsidRPr="00990AB6" w:rsidRDefault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Занятия проводит воспитатель </w:t>
      </w:r>
      <w:proofErr w:type="spellStart"/>
      <w:r w:rsidRPr="00990AB6">
        <w:rPr>
          <w:rFonts w:ascii="Times New Roman" w:hAnsi="Times New Roman"/>
          <w:sz w:val="24"/>
          <w:szCs w:val="28"/>
        </w:rPr>
        <w:t>Ооржак</w:t>
      </w:r>
      <w:proofErr w:type="spellEnd"/>
      <w:r w:rsidRPr="00990AB6">
        <w:rPr>
          <w:rFonts w:ascii="Times New Roman" w:hAnsi="Times New Roman"/>
          <w:sz w:val="24"/>
          <w:szCs w:val="28"/>
        </w:rPr>
        <w:t xml:space="preserve"> Урана </w:t>
      </w:r>
      <w:proofErr w:type="spellStart"/>
      <w:r w:rsidRPr="00990AB6">
        <w:rPr>
          <w:rFonts w:ascii="Times New Roman" w:hAnsi="Times New Roman"/>
          <w:sz w:val="24"/>
          <w:szCs w:val="28"/>
        </w:rPr>
        <w:t>Ондаровна</w:t>
      </w:r>
      <w:proofErr w:type="spellEnd"/>
      <w:r w:rsidRPr="00990AB6">
        <w:rPr>
          <w:rFonts w:ascii="Times New Roman" w:hAnsi="Times New Roman"/>
          <w:sz w:val="24"/>
          <w:szCs w:val="28"/>
        </w:rPr>
        <w:t>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</w:t>
      </w:r>
      <w:r w:rsidR="00990AB6" w:rsidRPr="00990AB6">
        <w:rPr>
          <w:rFonts w:ascii="Times New Roman" w:hAnsi="Times New Roman"/>
          <w:sz w:val="24"/>
          <w:szCs w:val="28"/>
        </w:rPr>
        <w:t>тся 1 раза в неделю (групповое помещение</w:t>
      </w:r>
      <w:r w:rsidRPr="00990AB6">
        <w:rPr>
          <w:rFonts w:ascii="Times New Roman" w:hAnsi="Times New Roman"/>
          <w:sz w:val="24"/>
          <w:szCs w:val="28"/>
        </w:rPr>
        <w:t>).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5-6 лет</w:t>
      </w:r>
    </w:p>
    <w:p w:rsidR="00C11385" w:rsidRPr="00990AB6" w:rsidRDefault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Охват: 10 </w:t>
      </w:r>
      <w:r w:rsidR="00B54886" w:rsidRPr="00990AB6">
        <w:rPr>
          <w:rFonts w:ascii="Times New Roman" w:hAnsi="Times New Roman"/>
          <w:sz w:val="24"/>
          <w:szCs w:val="28"/>
        </w:rPr>
        <w:t xml:space="preserve">детей 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 1, в месяц - 4 занятий.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(30 мин)</w:t>
      </w:r>
    </w:p>
    <w:p w:rsidR="00990AB6" w:rsidRPr="00990AB6" w:rsidRDefault="00B54886" w:rsidP="00990AB6">
      <w:pPr>
        <w:shd w:val="clear" w:color="auto" w:fill="FFFFFF"/>
        <w:spacing w:after="150" w:line="360" w:lineRule="auto"/>
        <w:ind w:left="283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  <w:shd w:val="clear" w:color="auto" w:fill="FFFFFF"/>
        </w:rPr>
        <w:t xml:space="preserve">Цель: </w:t>
      </w:r>
    </w:p>
    <w:p w:rsidR="00990AB6" w:rsidRPr="00990AB6" w:rsidRDefault="00990AB6" w:rsidP="00990AB6">
      <w:pPr>
        <w:pStyle w:val="ab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lastRenderedPageBreak/>
        <w:t>Формирование у детей дошкольного возраста патриотические отнош</w:t>
      </w:r>
      <w:r w:rsidRPr="00990AB6">
        <w:rPr>
          <w:rFonts w:ascii="Times New Roman" w:hAnsi="Times New Roman"/>
          <w:sz w:val="24"/>
          <w:szCs w:val="28"/>
        </w:rPr>
        <w:t>е</w:t>
      </w:r>
      <w:r w:rsidRPr="00990AB6">
        <w:rPr>
          <w:rFonts w:ascii="Times New Roman" w:hAnsi="Times New Roman"/>
          <w:sz w:val="24"/>
          <w:szCs w:val="28"/>
        </w:rPr>
        <w:t xml:space="preserve">ния и чувства к своей семье, городу, к природе, культуре на основе исторических и природных особенностей родного края. </w:t>
      </w:r>
    </w:p>
    <w:p w:rsidR="00990AB6" w:rsidRPr="00990AB6" w:rsidRDefault="00990AB6" w:rsidP="00990AB6">
      <w:pPr>
        <w:numPr>
          <w:ilvl w:val="0"/>
          <w:numId w:val="2"/>
        </w:numPr>
        <w:shd w:val="clear" w:color="auto" w:fill="FFFFFF"/>
        <w:suppressAutoHyphens w:val="0"/>
        <w:spacing w:after="150" w:line="360" w:lineRule="auto"/>
        <w:ind w:right="9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Воспитание собственного достоинства как представителя своего нар</w:t>
      </w:r>
      <w:r w:rsidRPr="00990AB6">
        <w:rPr>
          <w:rFonts w:ascii="Times New Roman" w:hAnsi="Times New Roman"/>
          <w:sz w:val="24"/>
          <w:szCs w:val="28"/>
        </w:rPr>
        <w:t>о</w:t>
      </w:r>
      <w:r w:rsidRPr="00990AB6">
        <w:rPr>
          <w:rFonts w:ascii="Times New Roman" w:hAnsi="Times New Roman"/>
          <w:sz w:val="24"/>
          <w:szCs w:val="28"/>
        </w:rPr>
        <w:t>да, уважения к прошлому, настоящему, будущему родного края, толерантного отношения к представителям других национальностей.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D7DF7" w:rsidRPr="00990AB6" w:rsidRDefault="004D7DF7">
      <w:pPr>
        <w:spacing w:after="0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>Кружок познавательной направленности «Занимательная математика»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</w:t>
      </w:r>
      <w:r w:rsidR="001530B3">
        <w:rPr>
          <w:rFonts w:ascii="Times New Roman" w:hAnsi="Times New Roman"/>
          <w:sz w:val="24"/>
          <w:szCs w:val="28"/>
        </w:rPr>
        <w:t>одит воспитатель</w:t>
      </w:r>
      <w:r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90AB6">
        <w:rPr>
          <w:rFonts w:ascii="Times New Roman" w:hAnsi="Times New Roman"/>
          <w:sz w:val="24"/>
          <w:szCs w:val="28"/>
        </w:rPr>
        <w:t>Ондар</w:t>
      </w:r>
      <w:proofErr w:type="spellEnd"/>
      <w:r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proofErr w:type="gramStart"/>
      <w:r w:rsidRPr="00990AB6">
        <w:rPr>
          <w:rFonts w:ascii="Times New Roman" w:hAnsi="Times New Roman"/>
          <w:sz w:val="24"/>
          <w:szCs w:val="28"/>
        </w:rPr>
        <w:t>Чечен</w:t>
      </w:r>
      <w:proofErr w:type="spellEnd"/>
      <w:proofErr w:type="gramEnd"/>
      <w:r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Pr="00990AB6">
        <w:rPr>
          <w:rFonts w:ascii="Times New Roman" w:hAnsi="Times New Roman"/>
          <w:sz w:val="24"/>
          <w:szCs w:val="28"/>
        </w:rPr>
        <w:t>Хулеровна</w:t>
      </w:r>
      <w:proofErr w:type="spellEnd"/>
      <w:r w:rsidRPr="00990AB6">
        <w:rPr>
          <w:rFonts w:ascii="Times New Roman" w:hAnsi="Times New Roman"/>
          <w:sz w:val="24"/>
          <w:szCs w:val="28"/>
        </w:rPr>
        <w:t>.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проводятся 1 раза в неделю (групповое помещение).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4-5 лет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 xml:space="preserve">Охват: 8 детей 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 1, в месяц - 4 занятия.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(20 – 25 мин)</w:t>
      </w:r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Цель:</w:t>
      </w:r>
      <w:r w:rsidRPr="00990AB6">
        <w:rPr>
          <w:rFonts w:ascii="Times New Roman" w:hAnsi="Times New Roman"/>
          <w:color w:val="000000"/>
          <w:sz w:val="24"/>
          <w:szCs w:val="28"/>
        </w:rPr>
        <w:t xml:space="preserve"> овладение детьми дошкольного возраста приемами логического мышления через систему занятий познавательной направленности кружка «Занимательная математика»</w:t>
      </w:r>
      <w:proofErr w:type="gramStart"/>
      <w:r w:rsidRPr="00990AB6">
        <w:rPr>
          <w:rFonts w:ascii="Times New Roman" w:hAnsi="Times New Roman"/>
          <w:color w:val="000000"/>
          <w:sz w:val="24"/>
          <w:szCs w:val="28"/>
        </w:rPr>
        <w:t xml:space="preserve"> .</w:t>
      </w:r>
      <w:proofErr w:type="gramEnd"/>
    </w:p>
    <w:p w:rsidR="004D7DF7" w:rsidRPr="00990AB6" w:rsidRDefault="004D7DF7" w:rsidP="004D7DF7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en-US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>Кружок художественной н</w:t>
      </w:r>
      <w:r w:rsidR="004D7DF7" w:rsidRPr="00990AB6">
        <w:rPr>
          <w:rFonts w:ascii="Times New Roman" w:hAnsi="Times New Roman"/>
          <w:b/>
          <w:sz w:val="24"/>
          <w:szCs w:val="28"/>
        </w:rPr>
        <w:t>аправленности «Креативного рисования</w:t>
      </w:r>
      <w:r w:rsidRPr="00990AB6">
        <w:rPr>
          <w:rFonts w:ascii="Times New Roman" w:hAnsi="Times New Roman"/>
          <w:b/>
          <w:sz w:val="24"/>
          <w:szCs w:val="28"/>
        </w:rPr>
        <w:t>»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проводит</w:t>
      </w:r>
      <w:r w:rsidR="004D7DF7" w:rsidRPr="00990AB6">
        <w:rPr>
          <w:rFonts w:ascii="Times New Roman" w:hAnsi="Times New Roman"/>
          <w:sz w:val="24"/>
          <w:szCs w:val="28"/>
        </w:rPr>
        <w:t xml:space="preserve"> воспитатель Ховалыг </w:t>
      </w:r>
      <w:proofErr w:type="spellStart"/>
      <w:r w:rsidR="004D7DF7" w:rsidRPr="00990AB6">
        <w:rPr>
          <w:rFonts w:ascii="Times New Roman" w:hAnsi="Times New Roman"/>
          <w:sz w:val="24"/>
          <w:szCs w:val="28"/>
        </w:rPr>
        <w:t>Чейнеш</w:t>
      </w:r>
      <w:proofErr w:type="spellEnd"/>
      <w:r w:rsidR="004D7DF7"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D7DF7" w:rsidRPr="00990AB6">
        <w:rPr>
          <w:rFonts w:ascii="Times New Roman" w:hAnsi="Times New Roman"/>
          <w:sz w:val="24"/>
          <w:szCs w:val="28"/>
        </w:rPr>
        <w:t>Хурен-ооловна</w:t>
      </w:r>
      <w:proofErr w:type="spellEnd"/>
      <w:r w:rsidR="004D7DF7" w:rsidRPr="00990AB6">
        <w:rPr>
          <w:rFonts w:ascii="Times New Roman" w:hAnsi="Times New Roman"/>
          <w:sz w:val="24"/>
          <w:szCs w:val="28"/>
        </w:rPr>
        <w:t>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</w:t>
      </w:r>
      <w:r w:rsidR="004D7DF7" w:rsidRPr="00990AB6">
        <w:rPr>
          <w:rFonts w:ascii="Times New Roman" w:hAnsi="Times New Roman"/>
          <w:sz w:val="24"/>
          <w:szCs w:val="28"/>
        </w:rPr>
        <w:t>тся 1 раза в неделю (групповое помещение</w:t>
      </w:r>
      <w:r w:rsidRPr="00990AB6">
        <w:rPr>
          <w:rFonts w:ascii="Times New Roman" w:hAnsi="Times New Roman"/>
          <w:sz w:val="24"/>
          <w:szCs w:val="28"/>
        </w:rPr>
        <w:t>).</w:t>
      </w:r>
    </w:p>
    <w:p w:rsidR="00C11385" w:rsidRPr="00990AB6" w:rsidRDefault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4-5</w:t>
      </w:r>
      <w:r w:rsidR="00B54886" w:rsidRPr="00990AB6">
        <w:rPr>
          <w:rFonts w:ascii="Times New Roman" w:hAnsi="Times New Roman"/>
          <w:sz w:val="24"/>
          <w:szCs w:val="28"/>
        </w:rPr>
        <w:t xml:space="preserve"> лет</w:t>
      </w:r>
    </w:p>
    <w:p w:rsidR="00C11385" w:rsidRPr="00990AB6" w:rsidRDefault="004D7DF7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Охват: 8</w:t>
      </w:r>
      <w:r w:rsidR="00B54886" w:rsidRPr="00990AB6">
        <w:rPr>
          <w:rFonts w:ascii="Times New Roman" w:hAnsi="Times New Roman"/>
          <w:sz w:val="24"/>
          <w:szCs w:val="28"/>
        </w:rPr>
        <w:t xml:space="preserve"> детей 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 1, в месяц - 4 занятия.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="004D7DF7"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(20 – 25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мин)</w:t>
      </w:r>
    </w:p>
    <w:p w:rsidR="00C11385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  <w:r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Цель: </w:t>
      </w:r>
      <w:r w:rsidR="004D7DF7" w:rsidRPr="00990AB6">
        <w:rPr>
          <w:rFonts w:ascii="Times New Roman" w:hAnsi="Times New Roman"/>
          <w:color w:val="000000"/>
          <w:sz w:val="24"/>
          <w:szCs w:val="28"/>
        </w:rPr>
        <w:t>Развивать у детей творческие способности, средствами нетрадиционного рисования.</w:t>
      </w:r>
    </w:p>
    <w:p w:rsidR="001513EB" w:rsidRDefault="001513EB">
      <w:pPr>
        <w:spacing w:after="0"/>
        <w:jc w:val="both"/>
        <w:rPr>
          <w:rFonts w:ascii="Times New Roman" w:hAnsi="Times New Roman"/>
          <w:color w:val="000000"/>
          <w:sz w:val="24"/>
          <w:szCs w:val="28"/>
        </w:rPr>
      </w:pPr>
    </w:p>
    <w:p w:rsidR="001513EB" w:rsidRPr="00990AB6" w:rsidRDefault="001513EB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  <w:lang w:eastAsia="en-US"/>
        </w:rPr>
      </w:pPr>
    </w:p>
    <w:p w:rsidR="00C11385" w:rsidRPr="00990AB6" w:rsidRDefault="0047272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Кружок познавательной </w:t>
      </w:r>
      <w:r w:rsidR="00B54886" w:rsidRPr="00990AB6">
        <w:rPr>
          <w:rFonts w:ascii="Times New Roman" w:hAnsi="Times New Roman"/>
          <w:b/>
          <w:sz w:val="24"/>
          <w:szCs w:val="28"/>
        </w:rPr>
        <w:t xml:space="preserve"> на</w:t>
      </w:r>
      <w:r w:rsidRPr="00990AB6">
        <w:rPr>
          <w:rFonts w:ascii="Times New Roman" w:hAnsi="Times New Roman"/>
          <w:b/>
          <w:sz w:val="24"/>
          <w:szCs w:val="28"/>
        </w:rPr>
        <w:t>правленности «Развивай</w:t>
      </w:r>
      <w:r w:rsidR="001513EB">
        <w:rPr>
          <w:rFonts w:ascii="Times New Roman" w:hAnsi="Times New Roman"/>
          <w:b/>
          <w:sz w:val="24"/>
          <w:szCs w:val="28"/>
        </w:rPr>
        <w:t>-</w:t>
      </w:r>
      <w:r w:rsidRPr="00990AB6">
        <w:rPr>
          <w:rFonts w:ascii="Times New Roman" w:hAnsi="Times New Roman"/>
          <w:b/>
          <w:sz w:val="24"/>
          <w:szCs w:val="28"/>
        </w:rPr>
        <w:t>ка</w:t>
      </w:r>
      <w:r w:rsidR="00B54886" w:rsidRPr="00990AB6">
        <w:rPr>
          <w:rFonts w:ascii="Times New Roman" w:hAnsi="Times New Roman"/>
          <w:b/>
          <w:sz w:val="24"/>
          <w:szCs w:val="28"/>
        </w:rPr>
        <w:t>»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проводит</w:t>
      </w:r>
      <w:r w:rsidR="00882A0F">
        <w:rPr>
          <w:rFonts w:ascii="Times New Roman" w:hAnsi="Times New Roman"/>
          <w:sz w:val="24"/>
          <w:szCs w:val="28"/>
        </w:rPr>
        <w:t xml:space="preserve"> </w:t>
      </w:r>
      <w:r w:rsidRPr="00990AB6">
        <w:rPr>
          <w:rFonts w:ascii="Times New Roman" w:hAnsi="Times New Roman"/>
          <w:sz w:val="24"/>
          <w:szCs w:val="28"/>
        </w:rPr>
        <w:t>воспитат</w:t>
      </w:r>
      <w:r w:rsidR="00882A0F">
        <w:rPr>
          <w:rFonts w:ascii="Times New Roman" w:hAnsi="Times New Roman"/>
          <w:sz w:val="24"/>
          <w:szCs w:val="28"/>
        </w:rPr>
        <w:t xml:space="preserve">ель </w:t>
      </w:r>
      <w:r w:rsidR="00472726" w:rsidRPr="00990AB6">
        <w:rPr>
          <w:rFonts w:ascii="Times New Roman" w:hAnsi="Times New Roman"/>
          <w:sz w:val="24"/>
          <w:szCs w:val="28"/>
        </w:rPr>
        <w:t xml:space="preserve">Ховалыг </w:t>
      </w:r>
      <w:proofErr w:type="spellStart"/>
      <w:r w:rsidR="00472726" w:rsidRPr="00990AB6">
        <w:rPr>
          <w:rFonts w:ascii="Times New Roman" w:hAnsi="Times New Roman"/>
          <w:sz w:val="24"/>
          <w:szCs w:val="28"/>
        </w:rPr>
        <w:t>Чодураа</w:t>
      </w:r>
      <w:proofErr w:type="spellEnd"/>
      <w:r w:rsidR="00472726" w:rsidRPr="00990AB6">
        <w:rPr>
          <w:rFonts w:ascii="Times New Roman" w:hAnsi="Times New Roman"/>
          <w:sz w:val="24"/>
          <w:szCs w:val="28"/>
        </w:rPr>
        <w:t xml:space="preserve"> </w:t>
      </w:r>
      <w:proofErr w:type="spellStart"/>
      <w:r w:rsidR="00472726" w:rsidRPr="00990AB6">
        <w:rPr>
          <w:rFonts w:ascii="Times New Roman" w:hAnsi="Times New Roman"/>
          <w:sz w:val="24"/>
          <w:szCs w:val="28"/>
        </w:rPr>
        <w:t>Мачак-ооловна</w:t>
      </w:r>
      <w:proofErr w:type="spellEnd"/>
      <w:r w:rsidR="00472726" w:rsidRPr="00990AB6">
        <w:rPr>
          <w:rFonts w:ascii="Times New Roman" w:hAnsi="Times New Roman"/>
          <w:sz w:val="24"/>
          <w:szCs w:val="28"/>
        </w:rPr>
        <w:t>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проводятся 1 раза в неделю (групповое помещение).</w:t>
      </w:r>
    </w:p>
    <w:p w:rsidR="00C11385" w:rsidRPr="00990AB6" w:rsidRDefault="0047272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2-3</w:t>
      </w:r>
      <w:r w:rsidR="00B54886" w:rsidRPr="00990AB6">
        <w:rPr>
          <w:rFonts w:ascii="Times New Roman" w:hAnsi="Times New Roman"/>
          <w:sz w:val="24"/>
          <w:szCs w:val="28"/>
        </w:rPr>
        <w:t xml:space="preserve"> лет</w:t>
      </w:r>
    </w:p>
    <w:p w:rsidR="00C11385" w:rsidRPr="00990AB6" w:rsidRDefault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Охват: 7</w:t>
      </w:r>
      <w:r w:rsidR="00B54886" w:rsidRPr="00990AB6">
        <w:rPr>
          <w:rFonts w:ascii="Times New Roman" w:hAnsi="Times New Roman"/>
          <w:sz w:val="24"/>
          <w:szCs w:val="28"/>
        </w:rPr>
        <w:t xml:space="preserve"> детей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- 1, в месяц - 4 занятий.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C11385" w:rsidRPr="00990AB6" w:rsidRDefault="00B54886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="00472726"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(10-15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мин)</w:t>
      </w:r>
    </w:p>
    <w:p w:rsidR="00C11385" w:rsidRDefault="00472726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Цель: развитие умственных способностей у детей младшего дошкольного возраста через сенсорное развитие</w:t>
      </w:r>
      <w:r w:rsidR="00B54886"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.</w:t>
      </w:r>
    </w:p>
    <w:p w:rsidR="00044F3B" w:rsidRDefault="00044F3B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044F3B" w:rsidRDefault="00044F3B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044F3B" w:rsidRPr="00990AB6" w:rsidRDefault="00044F3B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</w:p>
    <w:p w:rsidR="00A058F1" w:rsidRPr="00990AB6" w:rsidRDefault="00990AB6" w:rsidP="00A058F1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Кружок </w:t>
      </w:r>
      <w:r w:rsidR="00A058F1" w:rsidRPr="00990AB6">
        <w:rPr>
          <w:rFonts w:ascii="Times New Roman" w:hAnsi="Times New Roman"/>
          <w:b/>
          <w:sz w:val="24"/>
          <w:szCs w:val="28"/>
        </w:rPr>
        <w:t xml:space="preserve"> речевой  направленности «Говорящие пальчики»</w:t>
      </w:r>
    </w:p>
    <w:p w:rsidR="00A058F1" w:rsidRPr="00990AB6" w:rsidRDefault="00882A0F" w:rsidP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Занятия проводит</w:t>
      </w:r>
      <w:r w:rsidR="00A058F1" w:rsidRPr="00990AB6">
        <w:rPr>
          <w:rFonts w:ascii="Times New Roman" w:hAnsi="Times New Roman"/>
          <w:sz w:val="24"/>
          <w:szCs w:val="28"/>
        </w:rPr>
        <w:t xml:space="preserve"> воспитат</w:t>
      </w:r>
      <w:r>
        <w:rPr>
          <w:rFonts w:ascii="Times New Roman" w:hAnsi="Times New Roman"/>
          <w:sz w:val="24"/>
          <w:szCs w:val="28"/>
        </w:rPr>
        <w:t xml:space="preserve">ель </w:t>
      </w:r>
      <w:r w:rsidR="00A058F1" w:rsidRPr="00990AB6">
        <w:rPr>
          <w:rFonts w:ascii="Times New Roman" w:hAnsi="Times New Roman"/>
          <w:sz w:val="24"/>
          <w:szCs w:val="28"/>
        </w:rPr>
        <w:t xml:space="preserve"> Монгуш </w:t>
      </w:r>
      <w:proofErr w:type="spellStart"/>
      <w:r w:rsidR="00A058F1" w:rsidRPr="00990AB6">
        <w:rPr>
          <w:rFonts w:ascii="Times New Roman" w:hAnsi="Times New Roman"/>
          <w:sz w:val="24"/>
          <w:szCs w:val="28"/>
        </w:rPr>
        <w:t>Анисья</w:t>
      </w:r>
      <w:proofErr w:type="spellEnd"/>
      <w:r w:rsidR="00A058F1" w:rsidRPr="00990AB6">
        <w:rPr>
          <w:rFonts w:ascii="Times New Roman" w:hAnsi="Times New Roman"/>
          <w:sz w:val="24"/>
          <w:szCs w:val="28"/>
        </w:rPr>
        <w:t xml:space="preserve"> Николаевна.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проводятся 1 раза в неделю (групповое помещение).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Возраст детей: 1-2 лет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Охват: 7 детей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- 1, в месяц - 4 занятий.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(10-15 мин)</w:t>
      </w:r>
    </w:p>
    <w:p w:rsidR="00A058F1" w:rsidRPr="00990AB6" w:rsidRDefault="00A058F1" w:rsidP="00A058F1">
      <w:pPr>
        <w:spacing w:line="240" w:lineRule="auto"/>
        <w:jc w:val="both"/>
        <w:rPr>
          <w:rFonts w:ascii="Times New Roman" w:hAnsi="Times New Roman"/>
          <w:color w:val="231F20"/>
          <w:sz w:val="24"/>
          <w:szCs w:val="28"/>
        </w:rPr>
      </w:pPr>
      <w:r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 xml:space="preserve">Цель: </w:t>
      </w:r>
      <w:r w:rsidRPr="00990AB6">
        <w:rPr>
          <w:rFonts w:ascii="Times New Roman" w:hAnsi="Times New Roman"/>
          <w:sz w:val="24"/>
          <w:szCs w:val="28"/>
        </w:rPr>
        <w:t xml:space="preserve">способствовать накоплению сенсорного опыта ребенка через развитие зрительного, слухового и тактильного восприятия, развивать мелкую моторику руки, понимание речи; гармоничное развитие детей. </w:t>
      </w:r>
    </w:p>
    <w:p w:rsidR="00A058F1" w:rsidRPr="00990AB6" w:rsidRDefault="00A058F1" w:rsidP="00A058F1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b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Кружок </w:t>
      </w:r>
      <w:r>
        <w:rPr>
          <w:rFonts w:ascii="Times New Roman" w:hAnsi="Times New Roman"/>
          <w:b/>
          <w:sz w:val="24"/>
          <w:szCs w:val="28"/>
        </w:rPr>
        <w:t xml:space="preserve"> художественной</w:t>
      </w:r>
      <w:r w:rsidRPr="00990AB6">
        <w:rPr>
          <w:rFonts w:ascii="Times New Roman" w:hAnsi="Times New Roman"/>
          <w:b/>
          <w:sz w:val="24"/>
          <w:szCs w:val="28"/>
        </w:rPr>
        <w:t xml:space="preserve">  на</w:t>
      </w:r>
      <w:r>
        <w:rPr>
          <w:rFonts w:ascii="Times New Roman" w:hAnsi="Times New Roman"/>
          <w:b/>
          <w:sz w:val="24"/>
          <w:szCs w:val="28"/>
        </w:rPr>
        <w:t>правленности «Веселая ритмика</w:t>
      </w:r>
      <w:r w:rsidRPr="00990AB6">
        <w:rPr>
          <w:rFonts w:ascii="Times New Roman" w:hAnsi="Times New Roman"/>
          <w:b/>
          <w:sz w:val="24"/>
          <w:szCs w:val="28"/>
        </w:rPr>
        <w:t>»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Занятия проводит музыкальный руководитель Ховалыг </w:t>
      </w:r>
      <w:proofErr w:type="spellStart"/>
      <w:r>
        <w:rPr>
          <w:rFonts w:ascii="Times New Roman" w:hAnsi="Times New Roman"/>
          <w:sz w:val="24"/>
          <w:szCs w:val="28"/>
        </w:rPr>
        <w:t>Билзек</w:t>
      </w:r>
      <w:proofErr w:type="spellEnd"/>
      <w:r>
        <w:rPr>
          <w:rFonts w:ascii="Times New Roman" w:hAnsi="Times New Roman"/>
          <w:sz w:val="24"/>
          <w:szCs w:val="28"/>
        </w:rPr>
        <w:t xml:space="preserve"> Орлановна.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Занятия проводятся 1 раза в неделю (групповое помещение).</w:t>
      </w:r>
    </w:p>
    <w:p w:rsidR="00990AB6" w:rsidRPr="00990AB6" w:rsidRDefault="001530B3" w:rsidP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Возраст детей: 5-7</w:t>
      </w:r>
      <w:r w:rsidR="00990AB6" w:rsidRPr="00990AB6">
        <w:rPr>
          <w:rFonts w:ascii="Times New Roman" w:hAnsi="Times New Roman"/>
          <w:sz w:val="24"/>
          <w:szCs w:val="28"/>
        </w:rPr>
        <w:t xml:space="preserve"> лет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Охват: 15 </w:t>
      </w:r>
      <w:r w:rsidRPr="00990AB6">
        <w:rPr>
          <w:rFonts w:ascii="Times New Roman" w:hAnsi="Times New Roman"/>
          <w:sz w:val="24"/>
          <w:szCs w:val="28"/>
        </w:rPr>
        <w:t>детей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sz w:val="24"/>
          <w:szCs w:val="28"/>
        </w:rPr>
        <w:t>Начало занятий – 1сентября, окончание занятий – 31 мая.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Количество занятий: в неделю - 1, в месяц - 4 занятий.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>Форма проведения занятий: групповая.</w:t>
      </w: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  <w:r w:rsidRPr="00990AB6">
        <w:rPr>
          <w:rFonts w:ascii="Times New Roman" w:hAnsi="Times New Roman"/>
          <w:i/>
          <w:color w:val="000000"/>
          <w:sz w:val="24"/>
          <w:szCs w:val="28"/>
          <w:lang w:eastAsia="en-US"/>
        </w:rPr>
        <w:t>Продолжительность занятий:</w:t>
      </w:r>
      <w:r>
        <w:rPr>
          <w:rFonts w:ascii="Times New Roman" w:hAnsi="Times New Roman"/>
          <w:color w:val="000000"/>
          <w:sz w:val="24"/>
          <w:szCs w:val="28"/>
          <w:lang w:eastAsia="en-US"/>
        </w:rPr>
        <w:t xml:space="preserve"> 1 академический час (25-30</w:t>
      </w:r>
      <w:r w:rsidRPr="00990AB6">
        <w:rPr>
          <w:rFonts w:ascii="Times New Roman" w:hAnsi="Times New Roman"/>
          <w:color w:val="000000"/>
          <w:sz w:val="24"/>
          <w:szCs w:val="28"/>
          <w:lang w:eastAsia="en-US"/>
        </w:rPr>
        <w:t xml:space="preserve"> мин)</w:t>
      </w:r>
    </w:p>
    <w:p w:rsidR="00990AB6" w:rsidRPr="00990AB6" w:rsidRDefault="00990AB6" w:rsidP="00990AB6">
      <w:pPr>
        <w:spacing w:line="240" w:lineRule="auto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Цель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:</w:t>
      </w:r>
      <w:r w:rsidRPr="00990AB6">
        <w:rPr>
          <w:rFonts w:ascii="Times New Roman" w:hAnsi="Times New Roman"/>
          <w:sz w:val="24"/>
          <w:szCs w:val="28"/>
        </w:rPr>
        <w:t xml:space="preserve"> </w:t>
      </w:r>
      <w:r w:rsidRPr="00990AB6">
        <w:rPr>
          <w:rFonts w:ascii="Times New Roman" w:hAnsi="Times New Roman"/>
          <w:sz w:val="24"/>
          <w:szCs w:val="28"/>
        </w:rPr>
        <w:t>Развитие у детей гибкости, пластичности, легкости движений.</w:t>
      </w:r>
    </w:p>
    <w:p w:rsidR="00990AB6" w:rsidRPr="00990AB6" w:rsidRDefault="00990AB6" w:rsidP="00990AB6">
      <w:pPr>
        <w:spacing w:line="240" w:lineRule="auto"/>
        <w:jc w:val="both"/>
        <w:rPr>
          <w:rFonts w:ascii="Times New Roman" w:hAnsi="Times New Roman"/>
          <w:color w:val="231F20"/>
          <w:sz w:val="24"/>
          <w:szCs w:val="28"/>
        </w:rPr>
      </w:pP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color w:val="000000"/>
          <w:sz w:val="24"/>
          <w:szCs w:val="28"/>
          <w:shd w:val="clear" w:color="auto" w:fill="FFFFFF"/>
        </w:rPr>
      </w:pP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</w:p>
    <w:p w:rsidR="00990AB6" w:rsidRPr="00990AB6" w:rsidRDefault="00990AB6" w:rsidP="00990AB6">
      <w:pPr>
        <w:spacing w:after="0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color w:val="000000"/>
          <w:sz w:val="24"/>
          <w:szCs w:val="28"/>
          <w:lang w:eastAsia="en-US"/>
        </w:rPr>
      </w:pP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  <w:lang w:eastAsia="en-US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  <w:u w:val="single"/>
        </w:rPr>
        <w:t xml:space="preserve">      </w:t>
      </w:r>
    </w:p>
    <w:p w:rsidR="00C11385" w:rsidRPr="00990AB6" w:rsidRDefault="00C11385">
      <w:pPr>
        <w:spacing w:after="0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B54886">
      <w:pPr>
        <w:spacing w:after="0"/>
        <w:jc w:val="both"/>
        <w:rPr>
          <w:rFonts w:ascii="Times New Roman" w:hAnsi="Times New Roman"/>
          <w:sz w:val="24"/>
          <w:szCs w:val="28"/>
        </w:rPr>
      </w:pPr>
      <w:r w:rsidRPr="00990AB6">
        <w:rPr>
          <w:rFonts w:ascii="Times New Roman" w:hAnsi="Times New Roman"/>
          <w:b/>
          <w:sz w:val="24"/>
          <w:szCs w:val="28"/>
        </w:rPr>
        <w:t xml:space="preserve">   </w:t>
      </w:r>
    </w:p>
    <w:p w:rsidR="00C11385" w:rsidRPr="00990AB6" w:rsidRDefault="00C11385">
      <w:pPr>
        <w:spacing w:after="0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rPr>
          <w:rFonts w:ascii="Times New Roman" w:hAnsi="Times New Roman"/>
          <w:sz w:val="24"/>
          <w:szCs w:val="28"/>
        </w:rPr>
      </w:pPr>
    </w:p>
    <w:p w:rsidR="00C11385" w:rsidRPr="00990AB6" w:rsidRDefault="00C11385">
      <w:pPr>
        <w:rPr>
          <w:rFonts w:ascii="Times New Roman" w:hAnsi="Times New Roman"/>
          <w:sz w:val="24"/>
          <w:szCs w:val="28"/>
        </w:rPr>
      </w:pPr>
    </w:p>
    <w:sectPr w:rsidR="00C11385" w:rsidRPr="00990AB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49" w:rsidRDefault="00545F49">
      <w:pPr>
        <w:spacing w:line="240" w:lineRule="auto"/>
      </w:pPr>
      <w:r>
        <w:separator/>
      </w:r>
    </w:p>
  </w:endnote>
  <w:endnote w:type="continuationSeparator" w:id="0">
    <w:p w:rsidR="00545F49" w:rsidRDefault="00545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Devanagari">
    <w:altName w:val="Times New Roman"/>
    <w:charset w:val="00"/>
    <w:family w:val="auto"/>
    <w:pitch w:val="variable"/>
    <w:sig w:usb0="00000003" w:usb1="00002046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default"/>
  </w:font>
  <w:font w:name="Source Han Sans CN">
    <w:altName w:val="Segoe Print"/>
    <w:charset w:val="00"/>
    <w:family w:val="auto"/>
    <w:pitch w:val="default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49" w:rsidRDefault="00545F49">
      <w:pPr>
        <w:spacing w:after="0"/>
      </w:pPr>
      <w:r>
        <w:separator/>
      </w:r>
    </w:p>
  </w:footnote>
  <w:footnote w:type="continuationSeparator" w:id="0">
    <w:p w:rsidR="00545F49" w:rsidRDefault="00545F4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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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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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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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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D9779C7"/>
    <w:multiLevelType w:val="hybridMultilevel"/>
    <w:tmpl w:val="AAFAB7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385"/>
    <w:rsid w:val="00044F3B"/>
    <w:rsid w:val="001513EB"/>
    <w:rsid w:val="001530B3"/>
    <w:rsid w:val="001B7066"/>
    <w:rsid w:val="00472726"/>
    <w:rsid w:val="004D7DF7"/>
    <w:rsid w:val="00545F49"/>
    <w:rsid w:val="00614691"/>
    <w:rsid w:val="00882A0F"/>
    <w:rsid w:val="00990AB6"/>
    <w:rsid w:val="00A058F1"/>
    <w:rsid w:val="00B54886"/>
    <w:rsid w:val="00C11385"/>
    <w:rsid w:val="00D97DC5"/>
    <w:rsid w:val="017A4CE3"/>
    <w:rsid w:val="3C810E9C"/>
    <w:rsid w:val="3C9D53CD"/>
    <w:rsid w:val="6773549F"/>
    <w:rsid w:val="68161D49"/>
    <w:rsid w:val="694D450B"/>
    <w:rsid w:val="729B086A"/>
    <w:rsid w:val="7C3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4">
    <w:name w:val="Document Map"/>
    <w:basedOn w:val="a"/>
    <w:link w:val="a5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pPr>
      <w:spacing w:after="140"/>
    </w:pPr>
  </w:style>
  <w:style w:type="paragraph" w:styleId="a7">
    <w:name w:val="Body Text Indent"/>
    <w:basedOn w:val="a"/>
    <w:link w:val="1"/>
    <w:uiPriority w:val="99"/>
    <w:qFormat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8">
    <w:name w:val="List"/>
    <w:basedOn w:val="a6"/>
    <w:rPr>
      <w:rFonts w:cs="Noto Sans Devanagari"/>
    </w:rPr>
  </w:style>
  <w:style w:type="paragraph" w:styleId="a9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с отступом Знак1"/>
    <w:link w:val="a7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uiPriority w:val="99"/>
    <w:semiHidden/>
    <w:qFormat/>
    <w:rPr>
      <w:rFonts w:ascii="Calibri" w:hAnsi="Calibri" w:cs="Times New Roman"/>
      <w:lang w:eastAsia="ru-RU"/>
    </w:rPr>
  </w:style>
  <w:style w:type="character" w:customStyle="1" w:styleId="a5">
    <w:name w:val="Схема документа Знак"/>
    <w:link w:val="a4"/>
    <w:uiPriority w:val="99"/>
    <w:semiHidden/>
    <w:qFormat/>
    <w:rPr>
      <w:rFonts w:ascii="Times New Roman" w:eastAsia="Times New Roman" w:hAnsi="Times New Roman"/>
      <w:sz w:val="0"/>
      <w:szCs w:val="0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c6">
    <w:name w:val="c6"/>
    <w:rsid w:val="004D7DF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semiHidden="0" w:uiPriority="0" w:unhideWhenUsed="0" w:qFormat="1"/>
    <w:lsdException w:name="List" w:semiHidden="0" w:uiPriority="0" w:unhideWhenUsed="0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4">
    <w:name w:val="Document Map"/>
    <w:basedOn w:val="a"/>
    <w:link w:val="a5"/>
    <w:uiPriority w:val="99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Body Text"/>
    <w:basedOn w:val="a"/>
    <w:pPr>
      <w:spacing w:after="140"/>
    </w:pPr>
  </w:style>
  <w:style w:type="paragraph" w:styleId="a7">
    <w:name w:val="Body Text Indent"/>
    <w:basedOn w:val="a"/>
    <w:link w:val="1"/>
    <w:uiPriority w:val="99"/>
    <w:qFormat/>
    <w:pPr>
      <w:spacing w:after="0" w:line="240" w:lineRule="auto"/>
    </w:pPr>
    <w:rPr>
      <w:rFonts w:ascii="Times New Roman" w:hAnsi="Times New Roman"/>
      <w:sz w:val="24"/>
      <w:szCs w:val="20"/>
    </w:rPr>
  </w:style>
  <w:style w:type="paragraph" w:styleId="a8">
    <w:name w:val="List"/>
    <w:basedOn w:val="a6"/>
    <w:rPr>
      <w:rFonts w:cs="Noto Sans Devanagari"/>
    </w:rPr>
  </w:style>
  <w:style w:type="paragraph" w:styleId="a9">
    <w:name w:val="Normal (Web)"/>
    <w:basedOn w:val="a"/>
    <w:uiPriority w:val="99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">
    <w:name w:val="Основной текст с отступом Знак1"/>
    <w:link w:val="a7"/>
    <w:uiPriority w:val="99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uiPriority w:val="99"/>
    <w:semiHidden/>
    <w:qFormat/>
    <w:rPr>
      <w:rFonts w:ascii="Calibri" w:hAnsi="Calibri" w:cs="Times New Roman"/>
      <w:lang w:eastAsia="ru-RU"/>
    </w:rPr>
  </w:style>
  <w:style w:type="character" w:customStyle="1" w:styleId="a5">
    <w:name w:val="Схема документа Знак"/>
    <w:link w:val="a4"/>
    <w:uiPriority w:val="99"/>
    <w:semiHidden/>
    <w:qFormat/>
    <w:rPr>
      <w:rFonts w:ascii="Times New Roman" w:eastAsia="Times New Roman" w:hAnsi="Times New Roman"/>
      <w:sz w:val="0"/>
      <w:szCs w:val="0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Source Han Sans CN" w:hAnsi="Liberation Sans" w:cs="Noto Sans Devanagari"/>
      <w:sz w:val="28"/>
      <w:szCs w:val="28"/>
    </w:rPr>
  </w:style>
  <w:style w:type="paragraph" w:customStyle="1" w:styleId="Index">
    <w:name w:val="Index"/>
    <w:basedOn w:val="a"/>
    <w:qFormat/>
    <w:pPr>
      <w:suppressLineNumbers/>
    </w:pPr>
    <w:rPr>
      <w:rFonts w:cs="Noto Sans Devanagari"/>
    </w:rPr>
  </w:style>
  <w:style w:type="paragraph" w:styleId="ab">
    <w:name w:val="List Paragraph"/>
    <w:basedOn w:val="a"/>
    <w:uiPriority w:val="34"/>
    <w:qFormat/>
    <w:pPr>
      <w:ind w:left="720"/>
      <w:contextualSpacing/>
    </w:pPr>
    <w:rPr>
      <w:rFonts w:eastAsia="Calibri"/>
      <w:lang w:eastAsia="en-US"/>
    </w:rPr>
  </w:style>
  <w:style w:type="character" w:customStyle="1" w:styleId="c6">
    <w:name w:val="c6"/>
    <w:rsid w:val="004D7DF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1094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Андрюфель</dc:creator>
  <cp:keywords/>
  <dc:description/>
  <cp:lastModifiedBy>Чодураа</cp:lastModifiedBy>
  <cp:revision>5</cp:revision>
  <dcterms:created xsi:type="dcterms:W3CDTF">2023-12-27T13:21:00Z</dcterms:created>
  <dcterms:modified xsi:type="dcterms:W3CDTF">2023-12-27T14:06:00Z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7DB53439D56A457DB93477CCCA2B98C9_12</vt:lpwstr>
  </property>
</Properties>
</file>